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8A" w:rsidRDefault="005D6215" w:rsidP="00AC448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bookmarkStart w:id="0" w:name="_GoBack"/>
      <w:bookmarkEnd w:id="0"/>
      <w:r w:rsidRPr="009E463A">
        <w:rPr>
          <w:rFonts w:ascii="Times New Roman" w:hAnsi="Times New Roman" w:cs="Times New Roman"/>
          <w:b/>
          <w:sz w:val="22"/>
          <w:szCs w:val="22"/>
          <w:lang w:val="uk-UA"/>
        </w:rPr>
        <w:t>Запрошуємо науковців, вик</w:t>
      </w:r>
      <w:r w:rsidR="00426B73" w:rsidRPr="009E463A">
        <w:rPr>
          <w:rFonts w:ascii="Times New Roman" w:hAnsi="Times New Roman" w:cs="Times New Roman"/>
          <w:b/>
          <w:sz w:val="22"/>
          <w:szCs w:val="22"/>
          <w:lang w:val="uk-UA"/>
        </w:rPr>
        <w:t>ладачів,</w:t>
      </w:r>
      <w:r w:rsidR="00F34947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докторантів,</w:t>
      </w:r>
      <w:r w:rsidR="00426B73" w:rsidRPr="009E463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AC448A" w:rsidRPr="009E463A">
        <w:rPr>
          <w:rFonts w:ascii="Times New Roman" w:hAnsi="Times New Roman" w:cs="Times New Roman"/>
          <w:b/>
          <w:sz w:val="22"/>
          <w:szCs w:val="22"/>
          <w:lang w:val="uk-UA"/>
        </w:rPr>
        <w:t>аспірантів</w:t>
      </w:r>
      <w:r w:rsidR="00AC448A">
        <w:rPr>
          <w:rFonts w:ascii="Times New Roman" w:hAnsi="Times New Roman" w:cs="Times New Roman"/>
          <w:b/>
          <w:sz w:val="22"/>
          <w:szCs w:val="22"/>
          <w:lang w:val="uk-UA"/>
        </w:rPr>
        <w:t>, ад’юнктів та</w:t>
      </w:r>
      <w:r w:rsidR="00AC448A" w:rsidRPr="009E463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426B73" w:rsidRPr="009E463A">
        <w:rPr>
          <w:rFonts w:ascii="Times New Roman" w:hAnsi="Times New Roman" w:cs="Times New Roman"/>
          <w:b/>
          <w:sz w:val="22"/>
          <w:szCs w:val="22"/>
          <w:lang w:val="uk-UA"/>
        </w:rPr>
        <w:t xml:space="preserve">практичних працівників </w:t>
      </w:r>
      <w:r w:rsidRPr="009E463A">
        <w:rPr>
          <w:rFonts w:ascii="Times New Roman" w:hAnsi="Times New Roman" w:cs="Times New Roman"/>
          <w:b/>
          <w:sz w:val="22"/>
          <w:szCs w:val="22"/>
          <w:lang w:val="uk-UA"/>
        </w:rPr>
        <w:t>взяти участь у роботі</w:t>
      </w:r>
      <w:r w:rsidR="00AC44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М</w:t>
      </w:r>
      <w:r w:rsidR="00AC448A">
        <w:rPr>
          <w:rFonts w:ascii="Times New Roman" w:hAnsi="Times New Roman" w:cs="Times New Roman"/>
          <w:b/>
          <w:bCs/>
          <w:sz w:val="22"/>
          <w:szCs w:val="22"/>
          <w:lang w:val="uk-UA"/>
        </w:rPr>
        <w:t>іжнародної науково – практичної конференції</w:t>
      </w:r>
    </w:p>
    <w:p w:rsidR="00AC448A" w:rsidRPr="009E463A" w:rsidRDefault="00AC448A" w:rsidP="00AC448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9E463A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«Актуальні проблеми юридичної науки 201</w:t>
      </w:r>
      <w:r w:rsidR="00ED1E70" w:rsidRPr="0082751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E463A">
        <w:rPr>
          <w:rFonts w:ascii="Times New Roman" w:hAnsi="Times New Roman" w:cs="Times New Roman"/>
          <w:b/>
          <w:bCs/>
          <w:sz w:val="22"/>
          <w:szCs w:val="22"/>
          <w:lang w:val="uk-UA"/>
        </w:rPr>
        <w:t>».</w:t>
      </w:r>
    </w:p>
    <w:p w:rsidR="005D6215" w:rsidRPr="009E463A" w:rsidRDefault="005D6215" w:rsidP="009E463A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804106" w:rsidRDefault="005D6215" w:rsidP="0080410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sz w:val="22"/>
          <w:szCs w:val="22"/>
          <w:lang w:val="uk-UA"/>
        </w:rPr>
        <w:t xml:space="preserve">Конференція відбудеться  </w:t>
      </w:r>
      <w:r w:rsidR="00F34947" w:rsidRPr="00F34947">
        <w:rPr>
          <w:rFonts w:ascii="Times New Roman" w:hAnsi="Times New Roman" w:cs="Times New Roman"/>
          <w:b/>
          <w:sz w:val="22"/>
          <w:szCs w:val="22"/>
          <w:lang w:val="uk-UA"/>
        </w:rPr>
        <w:t>14 грудня 2012 року</w:t>
      </w:r>
    </w:p>
    <w:p w:rsidR="00804106" w:rsidRDefault="005D6215" w:rsidP="0080410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sz w:val="22"/>
          <w:szCs w:val="22"/>
          <w:lang w:val="uk-UA"/>
        </w:rPr>
        <w:t xml:space="preserve">в приміщенні Національної академії управління </w:t>
      </w:r>
    </w:p>
    <w:p w:rsidR="00804106" w:rsidRPr="00AC448A" w:rsidRDefault="00804106" w:rsidP="00804106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03151, м"/>
        </w:smartTagPr>
        <w:r w:rsidRPr="00AC448A">
          <w:rPr>
            <w:rFonts w:ascii="Times New Roman" w:hAnsi="Times New Roman" w:cs="Times New Roman"/>
            <w:b/>
            <w:sz w:val="22"/>
            <w:szCs w:val="22"/>
            <w:lang w:val="uk-UA"/>
          </w:rPr>
          <w:t>03151, м</w:t>
        </w:r>
      </w:smartTag>
      <w:r w:rsidRPr="00AC448A">
        <w:rPr>
          <w:rFonts w:ascii="Times New Roman" w:hAnsi="Times New Roman" w:cs="Times New Roman"/>
          <w:b/>
          <w:sz w:val="22"/>
          <w:szCs w:val="22"/>
          <w:lang w:val="uk-UA"/>
        </w:rPr>
        <w:t>. Київ, вул. Вінницька, 10.</w:t>
      </w:r>
    </w:p>
    <w:p w:rsidR="00AC448A" w:rsidRPr="00AC448A" w:rsidRDefault="00AC448A" w:rsidP="005D6215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AC448A" w:rsidRPr="00AC448A" w:rsidRDefault="00AC448A" w:rsidP="00AC448A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b/>
          <w:sz w:val="22"/>
          <w:szCs w:val="22"/>
          <w:lang w:val="uk-UA"/>
        </w:rPr>
        <w:t>Початок о 10.00,</w:t>
      </w:r>
      <w:r w:rsidRPr="00AC448A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реєстрація о 9.30.</w:t>
      </w:r>
    </w:p>
    <w:p w:rsidR="005D6215" w:rsidRPr="00AC448A" w:rsidRDefault="005D6215" w:rsidP="005D6215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D6215" w:rsidRPr="00AC448A" w:rsidRDefault="005D6215" w:rsidP="005D6215">
      <w:pPr>
        <w:ind w:firstLine="708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sz w:val="22"/>
          <w:szCs w:val="22"/>
          <w:lang w:val="uk-UA"/>
        </w:rPr>
        <w:t>За матеріалами конференції планується публікація збірки.</w:t>
      </w:r>
    </w:p>
    <w:p w:rsidR="005D6215" w:rsidRPr="00AC448A" w:rsidRDefault="005D6215" w:rsidP="005D6215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D6215" w:rsidRPr="00AC448A" w:rsidRDefault="005D6215" w:rsidP="005D6215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Пріоритетність при включенні до збірки надається безпосереднім учасникам конференції (виступ на пленарному чи секційному засіданнях). </w:t>
      </w:r>
    </w:p>
    <w:p w:rsidR="005D6215" w:rsidRPr="00AC448A" w:rsidRDefault="00426B73" w:rsidP="00426B7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sz w:val="22"/>
          <w:szCs w:val="22"/>
          <w:lang w:val="uk-UA"/>
        </w:rPr>
        <w:t>Д</w:t>
      </w:r>
      <w:r w:rsidR="005D6215" w:rsidRPr="00AC448A">
        <w:rPr>
          <w:rFonts w:ascii="Times New Roman" w:hAnsi="Times New Roman" w:cs="Times New Roman"/>
          <w:sz w:val="22"/>
          <w:szCs w:val="22"/>
          <w:lang w:val="uk-UA"/>
        </w:rPr>
        <w:t>оповідь або повідомлення</w:t>
      </w:r>
      <w:r w:rsidRPr="00AC448A">
        <w:rPr>
          <w:rFonts w:ascii="Times New Roman" w:hAnsi="Times New Roman" w:cs="Times New Roman"/>
          <w:sz w:val="22"/>
          <w:szCs w:val="22"/>
          <w:lang w:val="uk-UA"/>
        </w:rPr>
        <w:t xml:space="preserve"> та заявку на участь у конференції</w:t>
      </w:r>
      <w:r w:rsidR="005D6215" w:rsidRPr="00AC448A">
        <w:rPr>
          <w:rFonts w:ascii="Times New Roman" w:hAnsi="Times New Roman" w:cs="Times New Roman"/>
          <w:sz w:val="22"/>
          <w:szCs w:val="22"/>
          <w:lang w:val="uk-UA"/>
        </w:rPr>
        <w:t xml:space="preserve"> надсилати</w:t>
      </w:r>
    </w:p>
    <w:p w:rsidR="005D6215" w:rsidRPr="00AC448A" w:rsidRDefault="005D6215" w:rsidP="00426B7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AC44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до </w:t>
      </w:r>
      <w:r w:rsidR="004C4DB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22 листопада  </w:t>
      </w:r>
      <w:r w:rsidR="00426B73" w:rsidRPr="00AC448A">
        <w:rPr>
          <w:rFonts w:ascii="Times New Roman" w:hAnsi="Times New Roman" w:cs="Times New Roman"/>
          <w:b/>
          <w:sz w:val="22"/>
          <w:szCs w:val="22"/>
          <w:lang w:val="uk-UA"/>
        </w:rPr>
        <w:t>201</w:t>
      </w:r>
      <w:r w:rsidR="00ED1E70" w:rsidRPr="0082751B">
        <w:rPr>
          <w:rFonts w:ascii="Times New Roman" w:hAnsi="Times New Roman" w:cs="Times New Roman"/>
          <w:b/>
          <w:sz w:val="22"/>
          <w:szCs w:val="22"/>
        </w:rPr>
        <w:t>2</w:t>
      </w:r>
      <w:r w:rsidRPr="00AC448A">
        <w:rPr>
          <w:rFonts w:ascii="Times New Roman" w:hAnsi="Times New Roman" w:cs="Times New Roman"/>
          <w:b/>
          <w:sz w:val="22"/>
          <w:szCs w:val="22"/>
          <w:lang w:val="uk-UA"/>
        </w:rPr>
        <w:t>р</w:t>
      </w:r>
      <w:r w:rsidR="00426B73" w:rsidRPr="00AC448A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26B73" w:rsidRPr="00AC448A" w:rsidRDefault="00426B73" w:rsidP="00426B7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D6215" w:rsidRPr="00AC448A" w:rsidRDefault="005D6215" w:rsidP="00426B73">
      <w:pPr>
        <w:ind w:firstLine="708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sz w:val="22"/>
          <w:szCs w:val="22"/>
          <w:lang w:val="uk-UA"/>
        </w:rPr>
        <w:t>за адресою:</w:t>
      </w:r>
    </w:p>
    <w:p w:rsidR="005D6215" w:rsidRPr="00AC448A" w:rsidRDefault="005D6215" w:rsidP="005D6215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03151, м"/>
        </w:smartTagPr>
        <w:r w:rsidRPr="00AC448A">
          <w:rPr>
            <w:rFonts w:ascii="Times New Roman" w:hAnsi="Times New Roman" w:cs="Times New Roman"/>
            <w:b/>
            <w:sz w:val="22"/>
            <w:szCs w:val="22"/>
            <w:lang w:val="uk-UA"/>
          </w:rPr>
          <w:t>03151, м</w:t>
        </w:r>
      </w:smartTag>
      <w:r w:rsidRPr="00AC448A">
        <w:rPr>
          <w:rFonts w:ascii="Times New Roman" w:hAnsi="Times New Roman" w:cs="Times New Roman"/>
          <w:b/>
          <w:sz w:val="22"/>
          <w:szCs w:val="22"/>
          <w:lang w:val="uk-UA"/>
        </w:rPr>
        <w:t>. Київ, вул. Вінницька, 10.</w:t>
      </w:r>
    </w:p>
    <w:p w:rsidR="005D6215" w:rsidRPr="00AC448A" w:rsidRDefault="005D6215" w:rsidP="005D6215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b/>
          <w:sz w:val="22"/>
          <w:szCs w:val="22"/>
          <w:lang w:val="uk-UA"/>
        </w:rPr>
        <w:t>Національна академія управління,</w:t>
      </w:r>
    </w:p>
    <w:p w:rsidR="005D6215" w:rsidRPr="00AC448A" w:rsidRDefault="005D6215" w:rsidP="005D6215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b/>
          <w:sz w:val="22"/>
          <w:szCs w:val="22"/>
          <w:lang w:val="uk-UA"/>
        </w:rPr>
        <w:t>юридичний факультет</w:t>
      </w:r>
    </w:p>
    <w:p w:rsidR="005D6215" w:rsidRPr="00AC448A" w:rsidRDefault="005D6215" w:rsidP="005D6215">
      <w:pPr>
        <w:ind w:firstLine="708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D6215" w:rsidRPr="00AC448A" w:rsidRDefault="005D6215" w:rsidP="005D6215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b/>
          <w:sz w:val="22"/>
          <w:szCs w:val="22"/>
          <w:lang w:val="uk-UA"/>
        </w:rPr>
        <w:t>Електронна адреса:</w:t>
      </w:r>
    </w:p>
    <w:p w:rsidR="005D6215" w:rsidRDefault="005D6215" w:rsidP="005D6215">
      <w:pPr>
        <w:ind w:firstLine="708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sz w:val="22"/>
          <w:szCs w:val="22"/>
          <w:lang w:val="uk-UA"/>
        </w:rPr>
        <w:t xml:space="preserve">Е – mail: </w:t>
      </w:r>
      <w:hyperlink r:id="rId5" w:history="1">
        <w:r w:rsidR="00E53D91" w:rsidRPr="009E5949">
          <w:rPr>
            <w:rStyle w:val="a3"/>
            <w:rFonts w:ascii="Times New Roman" w:hAnsi="Times New Roman" w:cs="Times New Roman"/>
            <w:sz w:val="22"/>
            <w:szCs w:val="22"/>
            <w:lang w:val="uk-UA"/>
          </w:rPr>
          <w:t>Law@nam.</w:t>
        </w:r>
        <w:r w:rsidR="00E53D91" w:rsidRPr="009E5949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kiev</w:t>
        </w:r>
        <w:r w:rsidR="00E53D91" w:rsidRPr="00877F6E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="00E53D91" w:rsidRPr="009E5949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ua</w:t>
        </w:r>
        <w:r w:rsidR="00E53D91" w:rsidRPr="00877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 xml:space="preserve"> </w:t>
        </w:r>
      </w:hyperlink>
    </w:p>
    <w:p w:rsidR="00A948DC" w:rsidRPr="00E53D91" w:rsidRDefault="00A948DC" w:rsidP="00A948DC">
      <w:pPr>
        <w:ind w:firstLine="708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sz w:val="22"/>
          <w:szCs w:val="22"/>
          <w:lang w:val="uk-UA"/>
        </w:rPr>
        <w:t>Е – mail:</w:t>
      </w:r>
      <w:r w:rsidRPr="00A948D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hyperlink r:id="rId6" w:history="1">
        <w:r w:rsidR="0005584F" w:rsidRPr="0031795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tan_s</w:t>
        </w:r>
        <w:r w:rsidR="0005584F" w:rsidRPr="00317958">
          <w:rPr>
            <w:rStyle w:val="a3"/>
            <w:rFonts w:ascii="Times New Roman" w:hAnsi="Times New Roman" w:cs="Times New Roman"/>
            <w:sz w:val="22"/>
            <w:szCs w:val="22"/>
            <w:lang w:val="uk-UA"/>
          </w:rPr>
          <w:t>@nam.</w:t>
        </w:r>
        <w:r w:rsidR="0005584F" w:rsidRPr="0031795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edu.ua</w:t>
        </w:r>
        <w:r w:rsidR="0005584F" w:rsidRPr="00317958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 xml:space="preserve"> </w:t>
        </w:r>
      </w:hyperlink>
    </w:p>
    <w:p w:rsidR="00A948DC" w:rsidRPr="00E53D91" w:rsidRDefault="00A948DC" w:rsidP="005D6215">
      <w:pPr>
        <w:ind w:firstLine="708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D6215" w:rsidRPr="00AC448A" w:rsidRDefault="005D6215" w:rsidP="005D6215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sz w:val="22"/>
          <w:szCs w:val="22"/>
          <w:lang w:val="uk-UA"/>
        </w:rPr>
        <w:t xml:space="preserve">Факс (044) </w:t>
      </w:r>
      <w:r w:rsidRPr="00AC448A">
        <w:rPr>
          <w:rFonts w:ascii="Times New Roman" w:hAnsi="Times New Roman" w:cs="Times New Roman"/>
          <w:b/>
          <w:sz w:val="22"/>
          <w:szCs w:val="22"/>
          <w:lang w:val="uk-UA"/>
        </w:rPr>
        <w:t>246 – 24 – 32</w:t>
      </w:r>
    </w:p>
    <w:p w:rsidR="00804106" w:rsidRPr="00AC448A" w:rsidRDefault="00804106" w:rsidP="00804106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b/>
          <w:sz w:val="22"/>
          <w:szCs w:val="22"/>
          <w:lang w:val="uk-UA"/>
        </w:rPr>
        <w:t>Довідки за телефонами:</w:t>
      </w:r>
    </w:p>
    <w:p w:rsidR="00804106" w:rsidRPr="00AC448A" w:rsidRDefault="00804106" w:rsidP="00804106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b/>
          <w:sz w:val="22"/>
          <w:szCs w:val="22"/>
          <w:lang w:val="uk-UA"/>
        </w:rPr>
        <w:t>(О44) 246 – 24 – 34</w:t>
      </w:r>
    </w:p>
    <w:p w:rsidR="00804106" w:rsidRPr="00AC448A" w:rsidRDefault="00804106" w:rsidP="00804106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b/>
          <w:sz w:val="22"/>
          <w:szCs w:val="22"/>
          <w:lang w:val="uk-UA"/>
        </w:rPr>
        <w:t>(О44) 503 – 66 – 79</w:t>
      </w:r>
    </w:p>
    <w:p w:rsidR="005D6215" w:rsidRPr="00AC448A" w:rsidRDefault="005D6215" w:rsidP="005D6215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D6215" w:rsidRPr="00AC448A" w:rsidRDefault="005D6215" w:rsidP="005D6215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C448A">
        <w:rPr>
          <w:rFonts w:ascii="Times New Roman" w:hAnsi="Times New Roman" w:cs="Times New Roman"/>
          <w:b/>
          <w:sz w:val="22"/>
          <w:szCs w:val="22"/>
          <w:lang w:val="uk-UA"/>
        </w:rPr>
        <w:t>Адреса сайту</w:t>
      </w:r>
      <w:r w:rsidR="00E53D91" w:rsidRPr="0082751B">
        <w:rPr>
          <w:rFonts w:ascii="Times New Roman" w:hAnsi="Times New Roman" w:cs="Times New Roman"/>
          <w:b/>
          <w:sz w:val="22"/>
          <w:szCs w:val="22"/>
        </w:rPr>
        <w:t xml:space="preserve">: </w:t>
      </w:r>
      <w:hyperlink r:id="rId7" w:history="1">
        <w:r w:rsidR="00E53D91" w:rsidRPr="009E5949"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www</w:t>
        </w:r>
        <w:r w:rsidR="00E53D91" w:rsidRPr="0082751B">
          <w:rPr>
            <w:rStyle w:val="a3"/>
            <w:rFonts w:ascii="Times New Roman" w:hAnsi="Times New Roman" w:cs="Times New Roman"/>
            <w:b/>
            <w:sz w:val="22"/>
            <w:szCs w:val="22"/>
          </w:rPr>
          <w:t>.</w:t>
        </w:r>
        <w:r w:rsidR="00E53D91" w:rsidRPr="009E5949"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nam</w:t>
        </w:r>
        <w:r w:rsidR="00E53D91" w:rsidRPr="0082751B">
          <w:rPr>
            <w:rStyle w:val="a3"/>
            <w:rFonts w:ascii="Times New Roman" w:hAnsi="Times New Roman" w:cs="Times New Roman"/>
            <w:b/>
            <w:sz w:val="22"/>
            <w:szCs w:val="22"/>
          </w:rPr>
          <w:t>.</w:t>
        </w:r>
        <w:r w:rsidR="00E53D91" w:rsidRPr="009E5949"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kiev</w:t>
        </w:r>
        <w:r w:rsidR="00E53D91" w:rsidRPr="0082751B">
          <w:rPr>
            <w:rStyle w:val="a3"/>
            <w:rFonts w:ascii="Times New Roman" w:hAnsi="Times New Roman" w:cs="Times New Roman"/>
            <w:b/>
            <w:sz w:val="22"/>
            <w:szCs w:val="22"/>
          </w:rPr>
          <w:t>.</w:t>
        </w:r>
        <w:r w:rsidR="00E53D91" w:rsidRPr="009E5949"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ua</w:t>
        </w:r>
      </w:hyperlink>
      <w:r w:rsidR="00E53D91" w:rsidRPr="008275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D6215" w:rsidRPr="009E463A" w:rsidRDefault="00AC448A" w:rsidP="00804106">
      <w:pPr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br w:type="column"/>
      </w:r>
      <w:r w:rsidR="006F59E0" w:rsidRPr="006F59E0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ВНЗ «</w:t>
      </w:r>
      <w:r w:rsidR="005D6215" w:rsidRPr="009E463A">
        <w:rPr>
          <w:rFonts w:ascii="Times New Roman" w:hAnsi="Times New Roman" w:cs="Times New Roman"/>
          <w:b/>
          <w:bCs/>
          <w:sz w:val="22"/>
          <w:szCs w:val="22"/>
          <w:lang w:val="uk-UA"/>
        </w:rPr>
        <w:t>Національна академія управління</w:t>
      </w:r>
      <w:r w:rsidR="006F59E0" w:rsidRPr="006F59E0">
        <w:rPr>
          <w:rFonts w:ascii="Times New Roman" w:hAnsi="Times New Roman" w:cs="Times New Roman"/>
          <w:b/>
          <w:bCs/>
          <w:sz w:val="22"/>
          <w:szCs w:val="22"/>
          <w:lang w:val="uk-UA"/>
        </w:rPr>
        <w:t>»</w:t>
      </w:r>
      <w:r w:rsidR="006F59E0">
        <w:rPr>
          <w:rFonts w:ascii="Times New Roman" w:hAnsi="Times New Roman" w:cs="Times New Roman"/>
          <w:b/>
          <w:bCs/>
          <w:sz w:val="22"/>
          <w:szCs w:val="22"/>
          <w:lang w:val="uk-UA"/>
        </w:rPr>
        <w:t>, Союз юристів України, журнал</w:t>
      </w:r>
      <w:r w:rsidR="005D6215" w:rsidRPr="009E463A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«Юридична наука» проводять Міжнародну науково – практичну конференцію «Актуаль</w:t>
      </w:r>
      <w:r w:rsidR="00426B73" w:rsidRPr="009E463A">
        <w:rPr>
          <w:rFonts w:ascii="Times New Roman" w:hAnsi="Times New Roman" w:cs="Times New Roman"/>
          <w:b/>
          <w:bCs/>
          <w:sz w:val="22"/>
          <w:szCs w:val="22"/>
          <w:lang w:val="uk-UA"/>
        </w:rPr>
        <w:t>ні проблеми юридичної науки 201</w:t>
      </w:r>
      <w:r w:rsidR="008932BE">
        <w:rPr>
          <w:rFonts w:ascii="Times New Roman" w:hAnsi="Times New Roman" w:cs="Times New Roman"/>
          <w:b/>
          <w:bCs/>
          <w:sz w:val="22"/>
          <w:szCs w:val="22"/>
          <w:lang w:val="en-US"/>
        </w:rPr>
        <w:t>2</w:t>
      </w:r>
      <w:r w:rsidR="00804106">
        <w:rPr>
          <w:rFonts w:ascii="Times New Roman" w:hAnsi="Times New Roman" w:cs="Times New Roman"/>
          <w:b/>
          <w:bCs/>
          <w:sz w:val="22"/>
          <w:szCs w:val="22"/>
          <w:lang w:val="uk-UA"/>
        </w:rPr>
        <w:t>»</w:t>
      </w:r>
    </w:p>
    <w:p w:rsidR="005D6215" w:rsidRPr="009E463A" w:rsidRDefault="005D6215" w:rsidP="005D6215">
      <w:pPr>
        <w:ind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D6215" w:rsidRPr="009E463A" w:rsidRDefault="005D6215" w:rsidP="005D621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D6215" w:rsidRDefault="005D6215" w:rsidP="005D6215">
      <w:pPr>
        <w:ind w:firstLine="142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E463A">
        <w:rPr>
          <w:rFonts w:ascii="Times New Roman" w:hAnsi="Times New Roman" w:cs="Times New Roman"/>
          <w:b/>
          <w:sz w:val="22"/>
          <w:szCs w:val="22"/>
          <w:lang w:val="uk-UA"/>
        </w:rPr>
        <w:t>Основні тематичні напрямки:</w:t>
      </w:r>
    </w:p>
    <w:p w:rsidR="00AC448A" w:rsidRPr="009E463A" w:rsidRDefault="00AC448A" w:rsidP="005D6215">
      <w:pPr>
        <w:ind w:firstLine="142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D6215" w:rsidRPr="009E463A" w:rsidRDefault="005D6215" w:rsidP="005D6215">
      <w:pPr>
        <w:ind w:firstLine="25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 xml:space="preserve">• актуальні проблеми </w:t>
      </w:r>
      <w:r w:rsidR="00093678" w:rsidRPr="009E463A">
        <w:rPr>
          <w:rFonts w:ascii="Times New Roman" w:hAnsi="Times New Roman" w:cs="Times New Roman"/>
          <w:sz w:val="20"/>
          <w:szCs w:val="20"/>
          <w:lang w:val="uk-UA"/>
        </w:rPr>
        <w:t xml:space="preserve">філософії права, </w:t>
      </w:r>
      <w:r w:rsidRPr="009E463A">
        <w:rPr>
          <w:rFonts w:ascii="Times New Roman" w:hAnsi="Times New Roman" w:cs="Times New Roman"/>
          <w:sz w:val="20"/>
          <w:szCs w:val="20"/>
          <w:lang w:val="uk-UA"/>
        </w:rPr>
        <w:t xml:space="preserve">теорії та історії держави і права, політичних і правових вчень, </w:t>
      </w:r>
      <w:r w:rsidR="00093678" w:rsidRPr="009E463A">
        <w:rPr>
          <w:rFonts w:ascii="Times New Roman" w:hAnsi="Times New Roman" w:cs="Times New Roman"/>
          <w:sz w:val="20"/>
          <w:szCs w:val="20"/>
          <w:lang w:val="uk-UA"/>
        </w:rPr>
        <w:t xml:space="preserve">конституційного права, </w:t>
      </w:r>
      <w:r w:rsidRPr="009E463A">
        <w:rPr>
          <w:rFonts w:ascii="Times New Roman" w:hAnsi="Times New Roman" w:cs="Times New Roman"/>
          <w:sz w:val="20"/>
          <w:szCs w:val="20"/>
          <w:lang w:val="uk-UA"/>
        </w:rPr>
        <w:t xml:space="preserve">міжнародного права, міжнародного гуманітарного прав та </w:t>
      </w:r>
      <w:r w:rsidR="00093678" w:rsidRPr="009E463A">
        <w:rPr>
          <w:rFonts w:ascii="Times New Roman" w:hAnsi="Times New Roman" w:cs="Times New Roman"/>
          <w:sz w:val="20"/>
          <w:szCs w:val="20"/>
          <w:lang w:val="uk-UA"/>
        </w:rPr>
        <w:t>міжнародно-правових</w:t>
      </w:r>
      <w:r w:rsidRPr="009E463A">
        <w:rPr>
          <w:rFonts w:ascii="Times New Roman" w:hAnsi="Times New Roman" w:cs="Times New Roman"/>
          <w:sz w:val="20"/>
          <w:szCs w:val="20"/>
          <w:lang w:val="uk-UA"/>
        </w:rPr>
        <w:t xml:space="preserve"> стандартів у сфері охорони прав людини і громадянина;</w:t>
      </w:r>
    </w:p>
    <w:p w:rsidR="005D6215" w:rsidRPr="009E463A" w:rsidRDefault="005D6215" w:rsidP="005D6215">
      <w:pPr>
        <w:ind w:firstLine="25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• актуальні проблеми цивільного права і цивільного процесу, сімейного права та міжнародного приватного права;</w:t>
      </w:r>
    </w:p>
    <w:p w:rsidR="005D6215" w:rsidRPr="009E463A" w:rsidRDefault="005D6215" w:rsidP="005D6215">
      <w:pPr>
        <w:ind w:firstLine="25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• актуальні проблеми теорії управління</w:t>
      </w:r>
      <w:r w:rsidR="00093678" w:rsidRPr="009E463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9E463A">
        <w:rPr>
          <w:rFonts w:ascii="Times New Roman" w:hAnsi="Times New Roman" w:cs="Times New Roman"/>
          <w:sz w:val="20"/>
          <w:szCs w:val="20"/>
          <w:lang w:val="uk-UA"/>
        </w:rPr>
        <w:t xml:space="preserve"> адміністративного права і процесу, митного права, фінансового права, банківського та податкового права;</w:t>
      </w:r>
    </w:p>
    <w:p w:rsidR="005D6215" w:rsidRPr="009E463A" w:rsidRDefault="005D6215" w:rsidP="005D6215">
      <w:pPr>
        <w:ind w:firstLine="25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• актуальні проблеми судоустрою, статусу суддів, прокуратури та адвокатури, кримінального процесу, криміналістики та судової експертизи;</w:t>
      </w:r>
    </w:p>
    <w:p w:rsidR="005D6215" w:rsidRPr="009E463A" w:rsidRDefault="005D6215" w:rsidP="005D6215">
      <w:pPr>
        <w:ind w:firstLine="25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• актуальні проблеми господарського права, господарсько</w:t>
      </w:r>
      <w:r w:rsidR="00093678" w:rsidRPr="009E463A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9E463A">
        <w:rPr>
          <w:rFonts w:ascii="Times New Roman" w:hAnsi="Times New Roman" w:cs="Times New Roman"/>
          <w:sz w:val="20"/>
          <w:szCs w:val="20"/>
          <w:lang w:val="uk-UA"/>
        </w:rPr>
        <w:t>процесу</w:t>
      </w:r>
      <w:r w:rsidR="00093678" w:rsidRPr="009E463A">
        <w:rPr>
          <w:rFonts w:ascii="Times New Roman" w:hAnsi="Times New Roman" w:cs="Times New Roman"/>
          <w:sz w:val="20"/>
          <w:szCs w:val="20"/>
          <w:lang w:val="uk-UA"/>
        </w:rPr>
        <w:t>ального</w:t>
      </w:r>
      <w:r w:rsidR="009E463A" w:rsidRPr="009E463A">
        <w:rPr>
          <w:rFonts w:ascii="Times New Roman" w:hAnsi="Times New Roman" w:cs="Times New Roman"/>
          <w:sz w:val="20"/>
          <w:szCs w:val="20"/>
          <w:lang w:val="uk-UA"/>
        </w:rPr>
        <w:t xml:space="preserve"> права</w:t>
      </w:r>
      <w:r w:rsidRPr="009E463A">
        <w:rPr>
          <w:rFonts w:ascii="Times New Roman" w:hAnsi="Times New Roman" w:cs="Times New Roman"/>
          <w:sz w:val="20"/>
          <w:szCs w:val="20"/>
          <w:lang w:val="uk-UA"/>
        </w:rPr>
        <w:t>, трудового права, житлового права, правового забезпечення державних гарантій та реформування у соціальній сфері, правового забезпечення засад внутрішньої політики в економічній сфері;</w:t>
      </w:r>
    </w:p>
    <w:p w:rsidR="005D6215" w:rsidRPr="009E463A" w:rsidRDefault="005D6215" w:rsidP="005D6215">
      <w:pPr>
        <w:ind w:firstLine="25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• актуальні проблеми земельного, аграрного, космічного, екологічного, природоресурс</w:t>
      </w:r>
      <w:r w:rsidR="00093678" w:rsidRPr="009E463A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9E463A">
        <w:rPr>
          <w:rFonts w:ascii="Times New Roman" w:hAnsi="Times New Roman" w:cs="Times New Roman"/>
          <w:sz w:val="20"/>
          <w:szCs w:val="20"/>
          <w:lang w:val="uk-UA"/>
        </w:rPr>
        <w:t>ого права та правового забезпечення засад внутрішньої політики в екологічній сфері;</w:t>
      </w:r>
    </w:p>
    <w:p w:rsidR="005D6215" w:rsidRPr="009E463A" w:rsidRDefault="005D6215" w:rsidP="005D6215">
      <w:pPr>
        <w:ind w:firstLine="25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• актуальні проблеми кримінального права, кримінології, кримінально – виконавчого права та правового забезпечення засад державної політики у сфері національної безпеки України.</w:t>
      </w:r>
    </w:p>
    <w:p w:rsidR="005D6215" w:rsidRPr="009E463A" w:rsidRDefault="005D6215" w:rsidP="005D6215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D6215" w:rsidRPr="009E463A" w:rsidRDefault="005D6215" w:rsidP="005D6215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D6215" w:rsidRPr="009E463A" w:rsidRDefault="005D6215" w:rsidP="005D6215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b/>
          <w:sz w:val="20"/>
          <w:szCs w:val="20"/>
          <w:lang w:val="uk-UA"/>
        </w:rPr>
        <w:t>Робочі мови конференції: українська, російська, англійська.</w:t>
      </w:r>
    </w:p>
    <w:p w:rsidR="005D6215" w:rsidRPr="009E463A" w:rsidRDefault="00AC448A" w:rsidP="005D621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column"/>
      </w:r>
    </w:p>
    <w:p w:rsidR="005D6215" w:rsidRPr="00804106" w:rsidRDefault="005D6215" w:rsidP="005D6215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04106">
        <w:rPr>
          <w:rFonts w:ascii="Times New Roman" w:hAnsi="Times New Roman" w:cs="Times New Roman"/>
          <w:b/>
          <w:sz w:val="22"/>
          <w:szCs w:val="22"/>
          <w:lang w:val="uk-UA"/>
        </w:rPr>
        <w:t>Заявка</w:t>
      </w:r>
    </w:p>
    <w:p w:rsidR="005D6215" w:rsidRPr="00804106" w:rsidRDefault="005D6215" w:rsidP="005D62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04106">
        <w:rPr>
          <w:rFonts w:ascii="Times New Roman" w:hAnsi="Times New Roman" w:cs="Times New Roman"/>
          <w:b/>
          <w:sz w:val="22"/>
          <w:szCs w:val="22"/>
          <w:lang w:val="uk-UA"/>
        </w:rPr>
        <w:t>на участь у Міжнародній науково – практичній конференції «Актуальні</w:t>
      </w:r>
      <w:r w:rsidR="0080410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проблеми юридичної науки 201</w:t>
      </w:r>
      <w:r w:rsidR="00CC386A" w:rsidRPr="0082751B">
        <w:rPr>
          <w:rFonts w:ascii="Times New Roman" w:hAnsi="Times New Roman" w:cs="Times New Roman"/>
          <w:b/>
          <w:sz w:val="22"/>
          <w:szCs w:val="22"/>
        </w:rPr>
        <w:t>2</w:t>
      </w:r>
      <w:r w:rsidR="00804106">
        <w:rPr>
          <w:rFonts w:ascii="Times New Roman" w:hAnsi="Times New Roman" w:cs="Times New Roman"/>
          <w:b/>
          <w:sz w:val="22"/>
          <w:szCs w:val="22"/>
          <w:lang w:val="uk-UA"/>
        </w:rPr>
        <w:t>»</w:t>
      </w:r>
    </w:p>
    <w:p w:rsidR="005D6215" w:rsidRPr="00804106" w:rsidRDefault="005D6215" w:rsidP="005D6215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804106" w:rsidRDefault="00804106" w:rsidP="005D621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04106" w:rsidRPr="009E463A" w:rsidRDefault="00804106" w:rsidP="005D621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D6215" w:rsidRPr="009E463A" w:rsidRDefault="005D6215" w:rsidP="005D6215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D6215" w:rsidRPr="009E463A" w:rsidRDefault="005D6215" w:rsidP="005D62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Прізвище                 __________________________</w:t>
      </w:r>
    </w:p>
    <w:p w:rsidR="005D6215" w:rsidRPr="009E463A" w:rsidRDefault="005D6215" w:rsidP="005D62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Ім’я                          __________________________</w:t>
      </w:r>
    </w:p>
    <w:p w:rsidR="005D6215" w:rsidRPr="009E463A" w:rsidRDefault="005D6215" w:rsidP="005D62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По батькові             __________________________</w:t>
      </w:r>
    </w:p>
    <w:p w:rsidR="005D6215" w:rsidRPr="009E463A" w:rsidRDefault="005D6215" w:rsidP="005D62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Посада                     __________________________</w:t>
      </w:r>
    </w:p>
    <w:p w:rsidR="005D6215" w:rsidRPr="009E463A" w:rsidRDefault="005D6215" w:rsidP="005D62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Вчене звання та      __________________________</w:t>
      </w:r>
    </w:p>
    <w:p w:rsidR="005D6215" w:rsidRPr="009E463A" w:rsidRDefault="005D6215" w:rsidP="005D62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вчений ступінь        __________________________</w:t>
      </w:r>
    </w:p>
    <w:p w:rsidR="005D6215" w:rsidRPr="009E463A" w:rsidRDefault="005D6215" w:rsidP="005D62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Тема доповіді або   __________________________</w:t>
      </w:r>
    </w:p>
    <w:p w:rsidR="005D6215" w:rsidRPr="009E463A" w:rsidRDefault="005D6215" w:rsidP="005D62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повідомлення          __________________________</w:t>
      </w:r>
    </w:p>
    <w:p w:rsidR="005D6215" w:rsidRPr="009E463A" w:rsidRDefault="005D6215" w:rsidP="005D62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Організація             __________________________</w:t>
      </w:r>
    </w:p>
    <w:p w:rsidR="005D6215" w:rsidRPr="009E463A" w:rsidRDefault="005D6215" w:rsidP="005D62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 _______________________________________</w:t>
      </w:r>
    </w:p>
    <w:p w:rsidR="005D6215" w:rsidRPr="009E463A" w:rsidRDefault="005D6215" w:rsidP="005D62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Адреса               _____________________________</w:t>
      </w:r>
    </w:p>
    <w:p w:rsidR="005D6215" w:rsidRPr="009E463A" w:rsidRDefault="005D6215" w:rsidP="005D62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Телефон / факс      __________________________</w:t>
      </w:r>
    </w:p>
    <w:p w:rsidR="005D6215" w:rsidRDefault="005D6215" w:rsidP="005D62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Е – mail                   __________________________</w:t>
      </w:r>
    </w:p>
    <w:p w:rsidR="00836A4B" w:rsidRDefault="00836A4B" w:rsidP="00836A4B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Публікації для докторів наук – безкоштовно. Для інших учасників конференції публікації здійснюються  на платній основі (50 гривень). Сплату можна зробити за такими реквізитами</w:t>
      </w:r>
      <w:r w:rsidR="00D149F3">
        <w:rPr>
          <w:rFonts w:ascii="Times New Roman" w:hAnsi="Times New Roman" w:cs="Times New Roman"/>
          <w:sz w:val="20"/>
          <w:szCs w:val="20"/>
          <w:lang w:val="uk-UA"/>
        </w:rPr>
        <w:t>: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отримувач – ВНЗ «Національна академія управління», інд. </w:t>
      </w:r>
      <w:r w:rsidR="00D149F3">
        <w:rPr>
          <w:rFonts w:ascii="Times New Roman" w:hAnsi="Times New Roman" w:cs="Times New Roman"/>
          <w:sz w:val="20"/>
          <w:szCs w:val="20"/>
          <w:lang w:val="uk-UA"/>
        </w:rPr>
        <w:t xml:space="preserve">код </w:t>
      </w:r>
      <w:r w:rsidRPr="00836A4B">
        <w:rPr>
          <w:rFonts w:ascii="Times New Roman" w:hAnsi="Times New Roman" w:cs="Times New Roman"/>
          <w:b/>
          <w:sz w:val="20"/>
          <w:szCs w:val="20"/>
          <w:lang w:val="uk-UA"/>
        </w:rPr>
        <w:t>16476880</w:t>
      </w:r>
      <w:r w:rsidR="00D149F3">
        <w:rPr>
          <w:rFonts w:ascii="Times New Roman" w:hAnsi="Times New Roman" w:cs="Times New Roman"/>
          <w:b/>
          <w:sz w:val="20"/>
          <w:szCs w:val="20"/>
          <w:lang w:val="uk-UA"/>
        </w:rPr>
        <w:t>,</w:t>
      </w:r>
    </w:p>
    <w:p w:rsidR="00D149F3" w:rsidRDefault="00D149F3" w:rsidP="00836A4B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розрах. рахунок № 26009301467, банк.</w:t>
      </w:r>
      <w:r w:rsidR="006D663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ПАТ «Банк Альянс», МФО 300119, призначення платежу – оплата за публікації.</w:t>
      </w:r>
    </w:p>
    <w:p w:rsidR="00D149F3" w:rsidRDefault="00D149F3" w:rsidP="00836A4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D6215" w:rsidRPr="009E463A" w:rsidRDefault="005D6215" w:rsidP="009E463A">
      <w:pPr>
        <w:pageBreakBefore/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E463A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Вимоги до оформлення тез доповіді або наукового повідомлення</w:t>
      </w:r>
    </w:p>
    <w:p w:rsidR="005D6215" w:rsidRPr="009E463A" w:rsidRDefault="005D6215" w:rsidP="005D6215">
      <w:pPr>
        <w:ind w:firstLine="708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5D6215" w:rsidRPr="00E53D91" w:rsidRDefault="005D6215" w:rsidP="005D6215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 xml:space="preserve">   Матеріали надаються у двох варіантах</w:t>
      </w:r>
      <w:r w:rsidR="009E463A" w:rsidRPr="009E463A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9E463A">
        <w:rPr>
          <w:rFonts w:ascii="Times New Roman" w:hAnsi="Times New Roman" w:cs="Times New Roman"/>
          <w:sz w:val="20"/>
          <w:szCs w:val="20"/>
          <w:lang w:val="uk-UA"/>
        </w:rPr>
        <w:t xml:space="preserve">у друкованому та електронному.   Електронний варіант має складатися з двох файлів: заявки </w:t>
      </w:r>
      <w:r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та тез; </w:t>
      </w:r>
      <w:r w:rsidRPr="00E53D91">
        <w:rPr>
          <w:rFonts w:ascii="Times New Roman" w:hAnsi="Times New Roman" w:cs="Times New Roman"/>
          <w:b/>
          <w:sz w:val="20"/>
          <w:szCs w:val="20"/>
          <w:lang w:val="uk-UA"/>
        </w:rPr>
        <w:t>назви обох файлів обов’язково мають починатися з прізвища учасника.</w:t>
      </w:r>
    </w:p>
    <w:p w:rsidR="00804106" w:rsidRDefault="005D6215" w:rsidP="00804106">
      <w:pPr>
        <w:ind w:firstLine="1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53D91">
        <w:rPr>
          <w:rFonts w:ascii="Times New Roman" w:hAnsi="Times New Roman" w:cs="Times New Roman"/>
          <w:sz w:val="20"/>
          <w:szCs w:val="20"/>
          <w:lang w:val="uk-UA"/>
        </w:rPr>
        <w:t>Обсяг –</w:t>
      </w:r>
      <w:r w:rsidR="009E463A"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для доповідей </w:t>
      </w:r>
      <w:r w:rsidR="009E463A"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="00BA5B7F"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9E463A"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 стор.</w:t>
      </w:r>
      <w:r w:rsidR="00AC448A" w:rsidRPr="00E53D91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 для наукових повідомлень</w:t>
      </w:r>
      <w:r w:rsidR="009E463A"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5584F" w:rsidRPr="00E53D91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9E463A"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 до 3 стор. </w:t>
      </w:r>
    </w:p>
    <w:p w:rsidR="00804106" w:rsidRPr="00E53D91" w:rsidRDefault="00E53D91" w:rsidP="00E53D91">
      <w:pPr>
        <w:widowControl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AC448A"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Текст </w:t>
      </w:r>
      <w:r w:rsidR="009E463A" w:rsidRPr="00C252EC">
        <w:rPr>
          <w:rFonts w:ascii="Times New Roman" w:hAnsi="Times New Roman" w:cs="Times New Roman"/>
          <w:sz w:val="20"/>
          <w:szCs w:val="20"/>
          <w:lang w:val="uk-UA"/>
        </w:rPr>
        <w:t>доповід</w:t>
      </w:r>
      <w:r w:rsidR="00AC448A" w:rsidRPr="00C252E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9E463A"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252EC">
        <w:rPr>
          <w:rFonts w:ascii="Times New Roman" w:hAnsi="Times New Roman" w:cs="Times New Roman"/>
          <w:sz w:val="20"/>
          <w:szCs w:val="20"/>
          <w:lang w:val="uk-UA"/>
        </w:rPr>
        <w:t xml:space="preserve">та наукового повідомлення </w:t>
      </w:r>
      <w:r w:rsidR="009E463A" w:rsidRPr="00E53D91">
        <w:rPr>
          <w:rFonts w:ascii="Times New Roman" w:hAnsi="Times New Roman" w:cs="Times New Roman"/>
          <w:sz w:val="20"/>
          <w:szCs w:val="20"/>
          <w:lang w:val="uk-UA"/>
        </w:rPr>
        <w:t>ма</w:t>
      </w:r>
      <w:r w:rsidR="00AC448A" w:rsidRPr="00E53D91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="009E463A"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 бути </w:t>
      </w:r>
      <w:r w:rsidR="00AC448A"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оформлений з </w:t>
      </w:r>
      <w:r w:rsidRPr="00E53D91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AC448A" w:rsidRPr="00E53D91">
        <w:rPr>
          <w:rFonts w:ascii="Times New Roman" w:hAnsi="Times New Roman" w:cs="Times New Roman"/>
          <w:sz w:val="20"/>
          <w:szCs w:val="20"/>
          <w:lang w:val="uk-UA"/>
        </w:rPr>
        <w:t>рахуванням вимог</w:t>
      </w:r>
      <w:r w:rsidR="009E463A"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 щодо фахових видань. </w:t>
      </w:r>
      <w:r w:rsidR="00804106"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Список використаних джерел (без повторів) оформляється в кінці тексту під назвою «Використана література» і </w:t>
      </w:r>
      <w:r w:rsidR="00804106" w:rsidRPr="00E53D91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складається відповідно до вимог державного стандарту України ДСТУ ГОСТ 7.1:2006 «Система стандартів з інформації, бібліотечної та видавничої справи. Бібліографічний запис. Бібліографічний опис. Загальні вимоги та правила складання».</w:t>
      </w:r>
      <w:r w:rsidRPr="00E53D91">
        <w:rPr>
          <w:rFonts w:ascii="Times New Roman" w:eastAsia="Calibri" w:hAnsi="Times New Roman" w:cs="Times New Roman"/>
          <w:sz w:val="20"/>
          <w:szCs w:val="20"/>
          <w:lang w:val="uk-UA" w:eastAsia="en-US"/>
        </w:rPr>
        <w:t xml:space="preserve"> Посилання на ту чи іншу роботу у тексті позначаються в дужках за порядковим номером цієї роботи в списку використаних джерел з вказівкою на відповідну сторінку ([3, с. 12]).</w:t>
      </w:r>
    </w:p>
    <w:p w:rsidR="005D6215" w:rsidRPr="00E53D91" w:rsidRDefault="00C252EC" w:rsidP="005D6215">
      <w:pPr>
        <w:ind w:firstLine="1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Вимоги д</w:t>
      </w:r>
      <w:r w:rsidR="005D6215" w:rsidRPr="00E53D91">
        <w:rPr>
          <w:rFonts w:ascii="Times New Roman" w:hAnsi="Times New Roman" w:cs="Times New Roman"/>
          <w:sz w:val="20"/>
          <w:szCs w:val="20"/>
          <w:lang w:val="uk-UA"/>
        </w:rPr>
        <w:t>ля електронного варіанту: текст, виконан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ий у Microsoft Word 2003 для </w:t>
      </w:r>
      <w:r w:rsidR="005D6215" w:rsidRPr="00E53D91">
        <w:rPr>
          <w:rFonts w:ascii="Times New Roman" w:hAnsi="Times New Roman" w:cs="Times New Roman"/>
          <w:sz w:val="20"/>
          <w:szCs w:val="20"/>
          <w:lang w:val="uk-UA"/>
        </w:rPr>
        <w:t>Windows;</w:t>
      </w:r>
      <w:r w:rsidR="00E53D9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поля:  верхнє, нижнє, праве</w:t>
      </w:r>
      <w:r w:rsidR="005D6215"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5 мм"/>
        </w:smartTagPr>
        <w:r w:rsidR="005D6215" w:rsidRPr="00E53D91">
          <w:rPr>
            <w:rFonts w:ascii="Times New Roman" w:hAnsi="Times New Roman" w:cs="Times New Roman"/>
            <w:sz w:val="20"/>
            <w:szCs w:val="20"/>
            <w:lang w:val="uk-UA"/>
          </w:rPr>
          <w:t>15 мм</w:t>
        </w:r>
      </w:smartTag>
      <w:r w:rsidR="005D6215"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, ліве – </w:t>
      </w:r>
      <w:smartTag w:uri="urn:schemas-microsoft-com:office:smarttags" w:element="metricconverter">
        <w:smartTagPr>
          <w:attr w:name="ProductID" w:val="20 мм"/>
        </w:smartTagPr>
        <w:r w:rsidR="005D6215" w:rsidRPr="00E53D91">
          <w:rPr>
            <w:rFonts w:ascii="Times New Roman" w:hAnsi="Times New Roman" w:cs="Times New Roman"/>
            <w:sz w:val="20"/>
            <w:szCs w:val="20"/>
            <w:lang w:val="uk-UA"/>
          </w:rPr>
          <w:t>20 мм</w:t>
        </w:r>
      </w:smartTag>
      <w:r w:rsidR="005D6215" w:rsidRPr="00E53D91">
        <w:rPr>
          <w:rFonts w:ascii="Times New Roman" w:hAnsi="Times New Roman" w:cs="Times New Roman"/>
          <w:sz w:val="20"/>
          <w:szCs w:val="20"/>
          <w:lang w:val="uk-UA"/>
        </w:rPr>
        <w:t xml:space="preserve">; абзацний відступ – </w:t>
      </w:r>
      <w:r w:rsidR="00AC448A" w:rsidRPr="00E53D91">
        <w:rPr>
          <w:rFonts w:ascii="Times New Roman" w:hAnsi="Times New Roman" w:cs="Times New Roman"/>
          <w:sz w:val="20"/>
          <w:szCs w:val="20"/>
          <w:lang w:val="uk-UA"/>
        </w:rPr>
        <w:t>1,</w:t>
      </w:r>
      <w:r w:rsidR="005D6215" w:rsidRPr="00E53D91">
        <w:rPr>
          <w:rFonts w:ascii="Times New Roman" w:hAnsi="Times New Roman" w:cs="Times New Roman"/>
          <w:sz w:val="20"/>
          <w:szCs w:val="20"/>
          <w:lang w:val="uk-UA"/>
        </w:rPr>
        <w:t>0; шрифт –  Times New Roman; кегель – 14; інтервал між рядками – 1,5.</w:t>
      </w:r>
    </w:p>
    <w:p w:rsidR="00AC448A" w:rsidRPr="00E53D91" w:rsidRDefault="00AC448A" w:rsidP="005D6215">
      <w:pPr>
        <w:ind w:firstLine="18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C448A" w:rsidRDefault="00AC448A" w:rsidP="005D6215">
      <w:pPr>
        <w:ind w:firstLine="18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C448A" w:rsidRDefault="00AC448A" w:rsidP="005D6215">
      <w:pPr>
        <w:ind w:firstLine="18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C448A" w:rsidRDefault="00AC448A" w:rsidP="005D6215">
      <w:pPr>
        <w:ind w:firstLine="18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D6215" w:rsidRDefault="005D6215" w:rsidP="00804106">
      <w:pPr>
        <w:ind w:firstLine="18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b/>
          <w:sz w:val="20"/>
          <w:szCs w:val="20"/>
          <w:lang w:val="uk-UA"/>
        </w:rPr>
        <w:t>Проїзд до місця проведення конференції:</w:t>
      </w:r>
    </w:p>
    <w:p w:rsidR="00AC448A" w:rsidRPr="009E463A" w:rsidRDefault="00AC448A" w:rsidP="005D6215">
      <w:pPr>
        <w:ind w:firstLine="18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D6215" w:rsidRPr="009E463A" w:rsidRDefault="005D6215" w:rsidP="00E53D91">
      <w:pPr>
        <w:ind w:firstLine="18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від залізничного вокзалу – маршрутка 40</w:t>
      </w:r>
      <w:r w:rsidR="007F6FF8" w:rsidRPr="0082751B">
        <w:rPr>
          <w:rFonts w:ascii="Times New Roman" w:hAnsi="Times New Roman" w:cs="Times New Roman"/>
          <w:sz w:val="20"/>
          <w:szCs w:val="20"/>
        </w:rPr>
        <w:t>1</w:t>
      </w:r>
      <w:r w:rsidRPr="009E463A">
        <w:rPr>
          <w:rFonts w:ascii="Times New Roman" w:hAnsi="Times New Roman" w:cs="Times New Roman"/>
          <w:sz w:val="20"/>
          <w:szCs w:val="20"/>
          <w:lang w:val="uk-UA"/>
        </w:rPr>
        <w:t>, 231;</w:t>
      </w:r>
    </w:p>
    <w:p w:rsidR="005D6215" w:rsidRPr="009E463A" w:rsidRDefault="005D6215" w:rsidP="00E53D91">
      <w:pPr>
        <w:ind w:firstLine="18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sz w:val="20"/>
          <w:szCs w:val="20"/>
          <w:lang w:val="uk-UA"/>
        </w:rPr>
        <w:t>від автовокзалу – маршрутка 220, 166;</w:t>
      </w:r>
    </w:p>
    <w:p w:rsidR="005D6215" w:rsidRPr="009E463A" w:rsidRDefault="00E53D91" w:rsidP="00E53D91">
      <w:pPr>
        <w:ind w:firstLine="18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 ае</w:t>
      </w:r>
      <w:r w:rsidR="005D6215" w:rsidRPr="009E463A">
        <w:rPr>
          <w:rFonts w:ascii="Times New Roman" w:hAnsi="Times New Roman" w:cs="Times New Roman"/>
          <w:sz w:val="20"/>
          <w:szCs w:val="20"/>
          <w:lang w:val="uk-UA"/>
        </w:rPr>
        <w:t>ропорту «Бориспіль» – рейсові автобуси до автовокзалу і залізничного вокзалу.</w:t>
      </w:r>
    </w:p>
    <w:p w:rsidR="005D6215" w:rsidRPr="009E463A" w:rsidRDefault="005D6215" w:rsidP="005D6215">
      <w:pPr>
        <w:ind w:firstLine="1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D6215" w:rsidRPr="009E463A" w:rsidRDefault="005D6215" w:rsidP="005D6215">
      <w:pPr>
        <w:ind w:firstLine="1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D6215" w:rsidRPr="009E463A" w:rsidRDefault="009E463A" w:rsidP="009E463A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E463A">
        <w:rPr>
          <w:rFonts w:ascii="Times New Roman" w:hAnsi="Times New Roman" w:cs="Times New Roman"/>
          <w:b/>
          <w:sz w:val="20"/>
          <w:szCs w:val="20"/>
          <w:lang w:val="uk-UA"/>
        </w:rPr>
        <w:t>О</w:t>
      </w:r>
      <w:r w:rsidR="005D6215" w:rsidRPr="009E463A">
        <w:rPr>
          <w:rFonts w:ascii="Times New Roman" w:hAnsi="Times New Roman" w:cs="Times New Roman"/>
          <w:b/>
          <w:sz w:val="20"/>
          <w:szCs w:val="20"/>
          <w:lang w:val="uk-UA"/>
        </w:rPr>
        <w:t>ргкомітет конференції</w:t>
      </w:r>
    </w:p>
    <w:p w:rsidR="005D6215" w:rsidRPr="009E463A" w:rsidRDefault="005D6215" w:rsidP="005D6215">
      <w:pPr>
        <w:pStyle w:val="3f3f3f3f3f3f3f3f3f3f3f3f3f21"/>
        <w:spacing w:line="192" w:lineRule="auto"/>
        <w:ind w:left="142" w:firstLine="284"/>
        <w:rPr>
          <w:rFonts w:ascii="Times New Roman" w:hAnsi="Times New Roman"/>
          <w:sz w:val="20"/>
        </w:rPr>
      </w:pPr>
    </w:p>
    <w:p w:rsidR="005D6215" w:rsidRPr="009E463A" w:rsidRDefault="005D6215" w:rsidP="005D6215">
      <w:pPr>
        <w:rPr>
          <w:rFonts w:ascii="Times New Roman" w:hAnsi="Times New Roman" w:cs="Times New Roman"/>
          <w:lang w:val="uk-UA"/>
        </w:rPr>
      </w:pPr>
      <w:r w:rsidRPr="009E463A">
        <w:rPr>
          <w:rFonts w:ascii="Times New Roman" w:hAnsi="Times New Roman" w:cs="Times New Roman"/>
          <w:lang w:val="uk-UA"/>
        </w:rPr>
        <w:br w:type="column"/>
      </w:r>
    </w:p>
    <w:p w:rsidR="005D6215" w:rsidRPr="009E463A" w:rsidRDefault="005D6215" w:rsidP="005D6215">
      <w:pPr>
        <w:rPr>
          <w:rFonts w:ascii="Times New Roman" w:hAnsi="Times New Roman" w:cs="Times New Roman"/>
          <w:lang w:val="uk-UA"/>
        </w:rPr>
      </w:pPr>
      <w:r w:rsidRPr="009E463A">
        <w:rPr>
          <w:rFonts w:ascii="Times New Roman" w:hAnsi="Times New Roman" w:cs="Times New Roman"/>
          <w:lang w:val="uk-UA"/>
        </w:rPr>
        <w:br w:type="column"/>
      </w:r>
    </w:p>
    <w:p w:rsidR="005D6215" w:rsidRDefault="009E3049" w:rsidP="0082751B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ВНЗ «</w:t>
      </w:r>
      <w:r w:rsidR="002C72A3" w:rsidRPr="00AC448A">
        <w:rPr>
          <w:rFonts w:ascii="Times New Roman" w:hAnsi="Times New Roman"/>
          <w:b/>
          <w:bCs/>
          <w:sz w:val="26"/>
          <w:szCs w:val="26"/>
        </w:rPr>
        <w:t xml:space="preserve">Національна </w:t>
      </w:r>
      <w:r w:rsidR="0082751B">
        <w:rPr>
          <w:rFonts w:ascii="Times New Roman" w:hAnsi="Times New Roman"/>
          <w:b/>
          <w:bCs/>
          <w:sz w:val="26"/>
          <w:szCs w:val="26"/>
        </w:rPr>
        <w:t>а</w:t>
      </w:r>
      <w:r w:rsidR="002C72A3" w:rsidRPr="00AC448A">
        <w:rPr>
          <w:rFonts w:ascii="Times New Roman" w:hAnsi="Times New Roman"/>
          <w:b/>
          <w:bCs/>
          <w:sz w:val="26"/>
          <w:szCs w:val="26"/>
        </w:rPr>
        <w:t>кадемія управління</w:t>
      </w:r>
      <w:r>
        <w:rPr>
          <w:rFonts w:ascii="Times New Roman" w:hAnsi="Times New Roman"/>
          <w:b/>
          <w:bCs/>
          <w:sz w:val="26"/>
          <w:szCs w:val="26"/>
        </w:rPr>
        <w:t>»</w:t>
      </w:r>
      <w:r w:rsidR="0082751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C72A3" w:rsidRPr="00AC448A" w:rsidRDefault="002C72A3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Союз юристів України</w:t>
      </w:r>
    </w:p>
    <w:p w:rsidR="005D6215" w:rsidRPr="00AC448A" w:rsidRDefault="002C72A3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AC448A">
        <w:rPr>
          <w:rFonts w:ascii="Times New Roman" w:hAnsi="Times New Roman"/>
          <w:b/>
          <w:bCs/>
          <w:sz w:val="26"/>
          <w:szCs w:val="26"/>
        </w:rPr>
        <w:t xml:space="preserve">журнал </w:t>
      </w:r>
      <w:r w:rsidR="005D6215" w:rsidRPr="00AC448A">
        <w:rPr>
          <w:rFonts w:ascii="Times New Roman" w:hAnsi="Times New Roman"/>
          <w:b/>
          <w:bCs/>
          <w:sz w:val="26"/>
          <w:szCs w:val="26"/>
        </w:rPr>
        <w:t>«ЮРИДИЧНА НАУКА»</w:t>
      </w: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5D6215" w:rsidRPr="00AC448A" w:rsidRDefault="00877F6E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uk-U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19455" cy="762635"/>
            <wp:effectExtent l="0" t="0" r="4445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5D6215" w:rsidRPr="00804106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4106">
        <w:rPr>
          <w:rFonts w:ascii="Times New Roman" w:hAnsi="Times New Roman"/>
          <w:b/>
          <w:caps/>
          <w:sz w:val="28"/>
          <w:szCs w:val="28"/>
        </w:rPr>
        <w:t xml:space="preserve">Міжнародна </w:t>
      </w:r>
    </w:p>
    <w:p w:rsidR="005D6215" w:rsidRPr="00804106" w:rsidRDefault="00AC448A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4106">
        <w:rPr>
          <w:rFonts w:ascii="Times New Roman" w:hAnsi="Times New Roman"/>
          <w:b/>
          <w:caps/>
          <w:sz w:val="28"/>
          <w:szCs w:val="28"/>
        </w:rPr>
        <w:t>н</w:t>
      </w:r>
      <w:r w:rsidR="005D6215" w:rsidRPr="00804106">
        <w:rPr>
          <w:rFonts w:ascii="Times New Roman" w:hAnsi="Times New Roman"/>
          <w:b/>
          <w:caps/>
          <w:sz w:val="28"/>
          <w:szCs w:val="28"/>
        </w:rPr>
        <w:t xml:space="preserve">ауково-практична </w:t>
      </w:r>
    </w:p>
    <w:p w:rsidR="005D6215" w:rsidRPr="00804106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4106">
        <w:rPr>
          <w:rFonts w:ascii="Times New Roman" w:hAnsi="Times New Roman"/>
          <w:b/>
          <w:caps/>
          <w:sz w:val="28"/>
          <w:szCs w:val="28"/>
        </w:rPr>
        <w:t>конференція</w:t>
      </w: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caps/>
          <w:sz w:val="26"/>
          <w:szCs w:val="26"/>
        </w:rPr>
      </w:pP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caps/>
          <w:sz w:val="26"/>
          <w:szCs w:val="26"/>
        </w:rPr>
      </w:pPr>
    </w:p>
    <w:p w:rsidR="005D6215" w:rsidRPr="00804106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04106">
        <w:rPr>
          <w:rFonts w:ascii="Times New Roman" w:hAnsi="Times New Roman"/>
          <w:b/>
          <w:bCs/>
          <w:caps/>
          <w:sz w:val="28"/>
          <w:szCs w:val="28"/>
        </w:rPr>
        <w:t xml:space="preserve">Актуальні проблеми </w:t>
      </w:r>
    </w:p>
    <w:p w:rsidR="005D6215" w:rsidRPr="00804106" w:rsidRDefault="00426B73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04106">
        <w:rPr>
          <w:rFonts w:ascii="Times New Roman" w:hAnsi="Times New Roman"/>
          <w:b/>
          <w:bCs/>
          <w:caps/>
          <w:sz w:val="28"/>
          <w:szCs w:val="28"/>
        </w:rPr>
        <w:t>юридичної науки - 201</w:t>
      </w:r>
      <w:r w:rsidR="001B2EE3">
        <w:rPr>
          <w:rFonts w:ascii="Times New Roman" w:hAnsi="Times New Roman"/>
          <w:b/>
          <w:bCs/>
          <w:caps/>
          <w:sz w:val="28"/>
          <w:szCs w:val="28"/>
        </w:rPr>
        <w:t>2</w:t>
      </w: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caps/>
          <w:sz w:val="26"/>
          <w:szCs w:val="26"/>
        </w:rPr>
      </w:pPr>
    </w:p>
    <w:p w:rsidR="005D6215" w:rsidRPr="001B2EE3" w:rsidRDefault="009E463A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sz w:val="28"/>
          <w:szCs w:val="28"/>
        </w:rPr>
      </w:pPr>
      <w:r w:rsidRPr="001B2EE3">
        <w:rPr>
          <w:rFonts w:ascii="Times New Roman" w:hAnsi="Times New Roman"/>
          <w:b/>
          <w:sz w:val="28"/>
          <w:szCs w:val="28"/>
        </w:rPr>
        <w:t xml:space="preserve">  </w:t>
      </w:r>
      <w:r w:rsidR="001B2EE3" w:rsidRPr="001B2EE3">
        <w:rPr>
          <w:rFonts w:ascii="Times New Roman" w:hAnsi="Times New Roman"/>
          <w:b/>
          <w:sz w:val="28"/>
          <w:szCs w:val="28"/>
        </w:rPr>
        <w:t>14  грудня</w:t>
      </w:r>
      <w:r w:rsidRPr="001B2EE3">
        <w:rPr>
          <w:rFonts w:ascii="Times New Roman" w:hAnsi="Times New Roman"/>
          <w:b/>
          <w:sz w:val="28"/>
          <w:szCs w:val="28"/>
        </w:rPr>
        <w:t xml:space="preserve">    </w:t>
      </w:r>
      <w:r w:rsidR="00426B73" w:rsidRPr="001B2EE3">
        <w:rPr>
          <w:rFonts w:ascii="Times New Roman" w:hAnsi="Times New Roman"/>
          <w:b/>
          <w:sz w:val="28"/>
          <w:szCs w:val="28"/>
        </w:rPr>
        <w:t>201</w:t>
      </w:r>
      <w:r w:rsidR="005A05E3" w:rsidRPr="001B2EE3">
        <w:rPr>
          <w:rFonts w:ascii="Times New Roman" w:hAnsi="Times New Roman"/>
          <w:b/>
          <w:sz w:val="28"/>
          <w:szCs w:val="28"/>
        </w:rPr>
        <w:t>2</w:t>
      </w:r>
      <w:r w:rsidRPr="001B2EE3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5D6215" w:rsidRPr="00AC448A" w:rsidRDefault="005D6215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5D6215" w:rsidRPr="00AC448A" w:rsidRDefault="009E463A" w:rsidP="005D6215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AC448A">
        <w:rPr>
          <w:rFonts w:ascii="Times New Roman" w:hAnsi="Times New Roman"/>
          <w:b/>
          <w:bCs/>
          <w:sz w:val="26"/>
          <w:szCs w:val="26"/>
        </w:rPr>
        <w:t>КИЇВ 201</w:t>
      </w:r>
      <w:r w:rsidR="005A05E3">
        <w:rPr>
          <w:rFonts w:ascii="Times New Roman" w:hAnsi="Times New Roman"/>
          <w:b/>
          <w:bCs/>
          <w:sz w:val="26"/>
          <w:szCs w:val="26"/>
        </w:rPr>
        <w:t>2</w:t>
      </w:r>
    </w:p>
    <w:p w:rsidR="005D6215" w:rsidRPr="00AC448A" w:rsidRDefault="005D6215" w:rsidP="005D621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F7407" w:rsidRPr="00AC448A" w:rsidRDefault="009F7407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9F7407" w:rsidRPr="00AC448A" w:rsidSect="00C252EC">
      <w:pgSz w:w="16837" w:h="11905" w:orient="landscape"/>
      <w:pgMar w:top="567" w:right="567" w:bottom="567" w:left="567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15"/>
    <w:rsid w:val="0005584F"/>
    <w:rsid w:val="00093678"/>
    <w:rsid w:val="001B2EE3"/>
    <w:rsid w:val="002C72A3"/>
    <w:rsid w:val="003F5415"/>
    <w:rsid w:val="00426B73"/>
    <w:rsid w:val="004C4DB8"/>
    <w:rsid w:val="005A05E3"/>
    <w:rsid w:val="005D6215"/>
    <w:rsid w:val="006D663B"/>
    <w:rsid w:val="006F59E0"/>
    <w:rsid w:val="007F6FF8"/>
    <w:rsid w:val="00804106"/>
    <w:rsid w:val="0082751B"/>
    <w:rsid w:val="00836A4B"/>
    <w:rsid w:val="00877F6E"/>
    <w:rsid w:val="008932BE"/>
    <w:rsid w:val="009E3049"/>
    <w:rsid w:val="009E463A"/>
    <w:rsid w:val="009F7407"/>
    <w:rsid w:val="00A948DC"/>
    <w:rsid w:val="00AC448A"/>
    <w:rsid w:val="00BA5B7F"/>
    <w:rsid w:val="00C252EC"/>
    <w:rsid w:val="00CB7E9B"/>
    <w:rsid w:val="00CC386A"/>
    <w:rsid w:val="00D149F3"/>
    <w:rsid w:val="00E53D91"/>
    <w:rsid w:val="00ED1E70"/>
    <w:rsid w:val="00F3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15"/>
    <w:pPr>
      <w:widowControl w:val="0"/>
      <w:autoSpaceDE w:val="0"/>
    </w:pPr>
    <w:rPr>
      <w:rFonts w:ascii="Arial" w:eastAsia="Times New Roman" w:hAnsi="Arial" w:cs="Arial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215"/>
    <w:rPr>
      <w:color w:val="0000FF"/>
      <w:u w:val="single"/>
    </w:rPr>
  </w:style>
  <w:style w:type="paragraph" w:customStyle="1" w:styleId="3f3f3f3f3f3f3f3f3f3f3f3f3f21">
    <w:name w:val="О3fс3fн3fо3fв3fн3fо3fй3f т3fе3fк3fс3fт3f 21"/>
    <w:basedOn w:val="a"/>
    <w:rsid w:val="005D6215"/>
    <w:pPr>
      <w:jc w:val="both"/>
    </w:pPr>
    <w:rPr>
      <w:rFonts w:cs="Times New Roman"/>
      <w:szCs w:val="20"/>
      <w:lang w:val="uk-UA"/>
    </w:rPr>
  </w:style>
  <w:style w:type="character" w:styleId="a4">
    <w:name w:val="FollowedHyperlink"/>
    <w:uiPriority w:val="99"/>
    <w:semiHidden/>
    <w:unhideWhenUsed/>
    <w:rsid w:val="00E53D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15"/>
    <w:pPr>
      <w:widowControl w:val="0"/>
      <w:autoSpaceDE w:val="0"/>
    </w:pPr>
    <w:rPr>
      <w:rFonts w:ascii="Arial" w:eastAsia="Times New Roman" w:hAnsi="Arial" w:cs="Arial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215"/>
    <w:rPr>
      <w:color w:val="0000FF"/>
      <w:u w:val="single"/>
    </w:rPr>
  </w:style>
  <w:style w:type="paragraph" w:customStyle="1" w:styleId="3f3f3f3f3f3f3f3f3f3f3f3f3f21">
    <w:name w:val="О3fс3fн3fо3fв3fн3fо3fй3f т3fе3fк3fс3fт3f 21"/>
    <w:basedOn w:val="a"/>
    <w:rsid w:val="005D6215"/>
    <w:pPr>
      <w:jc w:val="both"/>
    </w:pPr>
    <w:rPr>
      <w:rFonts w:cs="Times New Roman"/>
      <w:szCs w:val="20"/>
      <w:lang w:val="uk-UA"/>
    </w:rPr>
  </w:style>
  <w:style w:type="character" w:styleId="a4">
    <w:name w:val="FollowedHyperlink"/>
    <w:uiPriority w:val="99"/>
    <w:semiHidden/>
    <w:unhideWhenUsed/>
    <w:rsid w:val="00E53D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am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_s@nam.edu.ua%20" TargetMode="External"/><Relationship Id="rId5" Type="http://schemas.openxmlformats.org/officeDocument/2006/relationships/hyperlink" Target="mailto:Law@nam.kiev.ua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3463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5427</CharactersWithSpaces>
  <SharedDoc>false</SharedDoc>
  <HLinks>
    <vt:vector size="18" baseType="variant"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http://www.nam.kiev.ua/</vt:lpwstr>
      </vt:variant>
      <vt:variant>
        <vt:lpwstr/>
      </vt:variant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>mailto:tan_s@nam.edu.ua</vt:lpwstr>
      </vt:variant>
      <vt:variant>
        <vt:lpwstr/>
      </vt:variant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mailto:Law@nam.kiev.ua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isAlex</cp:lastModifiedBy>
  <cp:revision>2</cp:revision>
  <cp:lastPrinted>2006-12-31T23:24:00Z</cp:lastPrinted>
  <dcterms:created xsi:type="dcterms:W3CDTF">2015-03-23T09:32:00Z</dcterms:created>
  <dcterms:modified xsi:type="dcterms:W3CDTF">2015-03-23T09:32:00Z</dcterms:modified>
</cp:coreProperties>
</file>